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3FE" w:rsidRDefault="002833FE" w:rsidP="006148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614837" w:rsidRPr="00B579E2" w:rsidRDefault="00614837" w:rsidP="002833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spellStart"/>
      <w:r w:rsidRPr="00B579E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Норовирусная</w:t>
      </w:r>
      <w:proofErr w:type="spellEnd"/>
      <w:r w:rsidRPr="00B579E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инфекция и ее профилактика</w:t>
      </w:r>
    </w:p>
    <w:p w:rsidR="00614837" w:rsidRPr="00B579E2" w:rsidRDefault="00614837" w:rsidP="006148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все чаще и чаще дети и взрослые заболевают кишечными инфекциями. Одной из частых причин этих инфекций являются вирусы.</w:t>
      </w:r>
    </w:p>
    <w:p w:rsidR="00614837" w:rsidRPr="00B579E2" w:rsidRDefault="00614837" w:rsidP="006148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Существует несколько разновидностей вирусов, которые способны вызывать у человека кишечную инфекцию. Одним из таких вирусов является </w:t>
      </w:r>
      <w:proofErr w:type="spellStart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нововирус</w:t>
      </w:r>
      <w:proofErr w:type="spellEnd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Норовирусы</w:t>
      </w:r>
      <w:proofErr w:type="spellEnd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 с </w:t>
      </w:r>
      <w:proofErr w:type="spellStart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ротавирусами</w:t>
      </w:r>
      <w:proofErr w:type="spellEnd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основной причиной развития кишечных инфекций у детей. Изначально </w:t>
      </w:r>
      <w:proofErr w:type="spellStart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норовирусы</w:t>
      </w:r>
      <w:proofErr w:type="spellEnd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ротавирусы</w:t>
      </w:r>
      <w:proofErr w:type="spellEnd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вообще не различали и всем ставили диагноз - </w:t>
      </w:r>
      <w:proofErr w:type="spellStart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ротавирусная</w:t>
      </w:r>
      <w:proofErr w:type="spellEnd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инфекция, тем более</w:t>
      </w:r>
      <w:proofErr w:type="gramStart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проявления обоих вирусных инфекций схожи.</w:t>
      </w:r>
    </w:p>
    <w:p w:rsidR="00614837" w:rsidRPr="00B579E2" w:rsidRDefault="00614837" w:rsidP="006148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Впервые </w:t>
      </w:r>
      <w:proofErr w:type="spellStart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норовирус</w:t>
      </w:r>
      <w:proofErr w:type="spellEnd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выделен в 1972 году в городе </w:t>
      </w:r>
      <w:proofErr w:type="spellStart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Норволк</w:t>
      </w:r>
      <w:proofErr w:type="spellEnd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штат Огайо, США, в </w:t>
      </w:r>
      <w:proofErr w:type="gramStart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proofErr w:type="gramEnd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чем сначала назывался </w:t>
      </w:r>
      <w:proofErr w:type="spellStart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Норволк-вирусом</w:t>
      </w:r>
      <w:proofErr w:type="spellEnd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4837" w:rsidRPr="00B579E2" w:rsidRDefault="00614837" w:rsidP="006148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Норовирусы</w:t>
      </w:r>
      <w:proofErr w:type="spellEnd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заразны: всего 10-100 частиц вируса достаточно для заражения человека.</w:t>
      </w:r>
      <w:proofErr w:type="gramEnd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Поэтому попадание этого вируса в детский коллектив очень часто ведет к быстрому распространению кишечной инфекции среди детей.</w:t>
      </w:r>
    </w:p>
    <w:p w:rsidR="00614837" w:rsidRPr="00B579E2" w:rsidRDefault="00614837" w:rsidP="006148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Ямало-Ненецкого автономного  округа до 2012 года регистрировалась в основном спорадическая заболеваемость </w:t>
      </w:r>
      <w:proofErr w:type="spellStart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норовирусной</w:t>
      </w:r>
      <w:proofErr w:type="spellEnd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инфекции. В округе за истекший период 2012 г. уже зарегистрировано 2 групповых заболевания </w:t>
      </w:r>
      <w:proofErr w:type="spellStart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норовирусной</w:t>
      </w:r>
      <w:proofErr w:type="spellEnd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инфекцией с общим числом пострадавших более 50 человек.</w:t>
      </w:r>
    </w:p>
    <w:p w:rsidR="00614837" w:rsidRPr="00B579E2" w:rsidRDefault="00614837" w:rsidP="006148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Основные пути передачи </w:t>
      </w:r>
      <w:proofErr w:type="spellStart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норовируса</w:t>
      </w:r>
      <w:proofErr w:type="spellEnd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: </w:t>
      </w:r>
    </w:p>
    <w:p w:rsidR="00614837" w:rsidRPr="00B579E2" w:rsidRDefault="00614837" w:rsidP="006148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пищевой, т.е. человек может заразиться, например, употребив в пищу немытые фрукты или овощи;</w:t>
      </w:r>
    </w:p>
    <w:p w:rsidR="00614837" w:rsidRPr="00B579E2" w:rsidRDefault="00614837" w:rsidP="006148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водный, когда человек заражается, выпив некоторое количество жидкости, содержащей вирус;</w:t>
      </w:r>
    </w:p>
    <w:p w:rsidR="00614837" w:rsidRPr="00B579E2" w:rsidRDefault="00614837" w:rsidP="006148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контактно-бытовой, когда вирус попадает в организм через немытые руки, предметы обихода, посуду и т.д. Чаще всего передача вируса происходит от больного человека через предметы обихода здоровому человеку. Люди, инфицированные вирусом, способны заразить окружающих во время разгара заболевания и в течение следующих 48 часов. В некоторых случаях вирусы могут выводиться организма в течение 2х недель после начала заболевания.</w:t>
      </w:r>
    </w:p>
    <w:p w:rsidR="00614837" w:rsidRPr="00B579E2" w:rsidRDefault="00614837" w:rsidP="006148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Симптомы </w:t>
      </w:r>
      <w:proofErr w:type="spellStart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норовирусной</w:t>
      </w:r>
      <w:proofErr w:type="spellEnd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инфекции</w:t>
      </w:r>
    </w:p>
    <w:p w:rsidR="00614837" w:rsidRPr="00B579E2" w:rsidRDefault="00614837" w:rsidP="006148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Первые симптомы заболевания появляются через 24-48 ч. после заражения. Это может быть однократная, но чаще многократная рвота, понос, сильная тошнота, повышение температуры. </w:t>
      </w:r>
      <w:proofErr w:type="spellStart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Норовирус</w:t>
      </w:r>
      <w:proofErr w:type="spellEnd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чаще всего вызывает диарею и сильную рвоту, но иногда может быть и только рвота. Нарушения со стороны пищеварительной системы могут сопровождаться мышечными, головными болями и слабостью. Обычно симптомы </w:t>
      </w:r>
      <w:proofErr w:type="spellStart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норовирусной</w:t>
      </w:r>
      <w:proofErr w:type="spellEnd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проходят сами через 12-72 часа. После болезни организм вырабатывает иммунитет к вирусу, но на очень короткий период, около 8 недель. После этого срока человек может снова заразиться </w:t>
      </w:r>
      <w:proofErr w:type="spellStart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норовирусом</w:t>
      </w:r>
      <w:proofErr w:type="spellEnd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заболеть.</w:t>
      </w:r>
    </w:p>
    <w:p w:rsidR="002833FE" w:rsidRPr="00B579E2" w:rsidRDefault="002833FE" w:rsidP="006148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2833FE" w:rsidRPr="00B579E2" w:rsidRDefault="002833FE" w:rsidP="006148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2833FE" w:rsidRPr="00B579E2" w:rsidRDefault="002833FE" w:rsidP="006148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614837" w:rsidRPr="00B579E2" w:rsidRDefault="00614837" w:rsidP="006148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Диагностика </w:t>
      </w:r>
      <w:proofErr w:type="spellStart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норовирусной</w:t>
      </w:r>
      <w:proofErr w:type="spellEnd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инфекции </w:t>
      </w:r>
    </w:p>
    <w:p w:rsidR="00614837" w:rsidRPr="00B579E2" w:rsidRDefault="00614837" w:rsidP="006148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данном случае определение типа вируса, вызвавшего кишечную инфекцию, не имеет большого значения, т.к. лечение подобных заболеваний обычно проводят однотипно. Но, если возникла необходимость в этом, то можно сдать кровь для определения </w:t>
      </w:r>
      <w:proofErr w:type="spellStart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норовируса</w:t>
      </w:r>
      <w:proofErr w:type="spellEnd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методом ПЦР или ИФА.</w:t>
      </w:r>
    </w:p>
    <w:p w:rsidR="00614837" w:rsidRPr="00B579E2" w:rsidRDefault="00614837" w:rsidP="006148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Лечение </w:t>
      </w:r>
      <w:proofErr w:type="spellStart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норовирусной</w:t>
      </w:r>
      <w:proofErr w:type="spellEnd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инфекции</w:t>
      </w:r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зависит от особенностей протекания заболевания, и, в основном, включает в себя восполнение в организме воды и электролитов. Для этого рекомендуется частое дробное питье растворов, восстанавливающих водно-минеральный обмен. </w:t>
      </w:r>
      <w:proofErr w:type="gramStart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эффективны </w:t>
      </w:r>
      <w:proofErr w:type="spellStart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глюкосалан</w:t>
      </w:r>
      <w:proofErr w:type="spellEnd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регидрон</w:t>
      </w:r>
      <w:proofErr w:type="spellEnd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</w:t>
      </w:r>
      <w:proofErr w:type="spellStart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хумана</w:t>
      </w:r>
      <w:proofErr w:type="spellEnd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электролит, в которых соотношение глюкозы, солей натрия и калия обеспечивает оптимальное всасывание их из кишечника в кровь.</w:t>
      </w:r>
      <w:proofErr w:type="gramEnd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 растворы следует чередовать с питьем зеленого чая, настоя ромашки, </w:t>
      </w:r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минеральной воды (уже без газа) и других жидкостей. Объем жидкости, который должен выпить больной </w:t>
      </w:r>
      <w:proofErr w:type="gramStart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первые</w:t>
      </w:r>
      <w:proofErr w:type="gramEnd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6-8 ч болезни, составляет для взрослых людей ориентировочно 80-50 мл на 1 кг массы тела. Возможно одновременное применение таких препаратов как КИП (Комплексный </w:t>
      </w:r>
      <w:proofErr w:type="spellStart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иммуноглобулиновый</w:t>
      </w:r>
      <w:proofErr w:type="spellEnd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препарат), но обычно это не влияет на сроки выздоровления.</w:t>
      </w:r>
    </w:p>
    <w:p w:rsidR="00614837" w:rsidRPr="00B579E2" w:rsidRDefault="00614837" w:rsidP="006148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Профилактика </w:t>
      </w:r>
      <w:proofErr w:type="spellStart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норовирусной</w:t>
      </w:r>
      <w:proofErr w:type="spellEnd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инфекции </w:t>
      </w:r>
    </w:p>
    <w:p w:rsidR="00614837" w:rsidRPr="00B579E2" w:rsidRDefault="00614837" w:rsidP="006148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данный момент вакцины от </w:t>
      </w:r>
      <w:proofErr w:type="spellStart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Норовирусов</w:t>
      </w:r>
      <w:proofErr w:type="spellEnd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существует. Несмотря на высокую </w:t>
      </w:r>
      <w:proofErr w:type="spellStart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контагиозность</w:t>
      </w:r>
      <w:proofErr w:type="spellEnd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устойчивость и  длительное сохранение жизнеспособности вирусов на </w:t>
      </w:r>
      <w:proofErr w:type="spellStart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контаминированных</w:t>
      </w:r>
      <w:proofErr w:type="spellEnd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предметах во внешней среде,  </w:t>
      </w:r>
      <w:r w:rsidRPr="00B57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меры профилактики элементарны. Как и при любой кишечной инфекции, чтобы не заболеть, следует  выполнять следующие правила:</w:t>
      </w:r>
    </w:p>
    <w:p w:rsidR="00614837" w:rsidRPr="00B579E2" w:rsidRDefault="00614837" w:rsidP="006148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личной гигиены (тщательное мытье рук перед едой и приготовлением пищи, после туалета, после возвращения с улицы, смывание фекалий при закрытой крышке унитаза);</w:t>
      </w:r>
    </w:p>
    <w:p w:rsidR="00614837" w:rsidRPr="00B579E2" w:rsidRDefault="00614837" w:rsidP="006148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тщательная обработка овощей и фруктов, употребление в пищу термически обработанных продуктов;</w:t>
      </w:r>
    </w:p>
    <w:p w:rsidR="00614837" w:rsidRPr="00B579E2" w:rsidRDefault="00614837" w:rsidP="006148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употребление гарантированно безопасной воды и напитков (кипяченая вода, напитки в фабричной упаковке);</w:t>
      </w:r>
    </w:p>
    <w:p w:rsidR="00614837" w:rsidRPr="00B579E2" w:rsidRDefault="00614837" w:rsidP="006148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купании в водоемах и бассейнах не допускать попадания воды в рот.</w:t>
      </w:r>
    </w:p>
    <w:p w:rsidR="00614837" w:rsidRPr="00B579E2" w:rsidRDefault="00614837" w:rsidP="006148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Если в доме уже есть заболевший, то необходимо очень внимательно следить за гигиено</w:t>
      </w:r>
      <w:proofErr w:type="gramStart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защите рук перчатками при уходе за больными, контактах с предметами в окружении больного, тщательному мытью рук мылом и водой, обработке их спиртсодержащими кожными антисептиками.</w:t>
      </w:r>
    </w:p>
    <w:p w:rsidR="00614837" w:rsidRPr="00B579E2" w:rsidRDefault="00614837" w:rsidP="006148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По меньшей мере, один раз в день необходимо проводить обработку всех поверхностей, с которыми контактировал заражённый человек: корпус кровати, прикроватные столики, санузлы,  ручки и т.д. Учитывая высокую жизнестойкость вируса,  уборку лучше проводить с хлорсодержащими дезинфицирующими средствами.</w:t>
      </w:r>
    </w:p>
    <w:p w:rsidR="00614837" w:rsidRPr="00B579E2" w:rsidRDefault="00614837" w:rsidP="006148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Посуду, моющиеся предметы, которыми пользовался инфицированный больной, а также игрушки (если заболел ребёнок) необходимо кипятить.</w:t>
      </w:r>
    </w:p>
    <w:p w:rsidR="00614837" w:rsidRPr="00B579E2" w:rsidRDefault="00614837" w:rsidP="006148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Все вещи, которые были запачканы рвотными массами, необходимо сразу стирать при температуре не менее 60º.</w:t>
      </w:r>
    </w:p>
    <w:p w:rsidR="00614837" w:rsidRPr="00B579E2" w:rsidRDefault="00614837" w:rsidP="006148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    Подобное соблюдение правил гигиены позволит избежать дальнейшего распространения инфекции и повторного заражения людей.</w:t>
      </w:r>
    </w:p>
    <w:p w:rsidR="00614837" w:rsidRPr="00B579E2" w:rsidRDefault="00614837" w:rsidP="006148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Норовирус</w:t>
      </w:r>
      <w:proofErr w:type="spellEnd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и дети </w:t>
      </w:r>
    </w:p>
    <w:p w:rsidR="00614837" w:rsidRPr="00B579E2" w:rsidRDefault="00614837" w:rsidP="006148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известно, маленькие дети то и дело тянут в рот разные предметы. Хорошо, если это происходит дома, и это чистые игрушки. Но бывает, что такое происходит на улице, на детской площадке и в других местах, где никто не поручится Вам за чистоту предмета, взятого в рот. Именно поэтому у детей часто возникают кишечные инфекции. Кроме того, дети часто бывают объединены в детские коллективы (детский сад, школа, кружок, детский лагерь и т.д.), где довольно быстро может произойти распространение любой инфекции.</w:t>
      </w:r>
    </w:p>
    <w:p w:rsidR="00614837" w:rsidRPr="00B579E2" w:rsidRDefault="00614837" w:rsidP="006148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Так что же делать родителям? </w:t>
      </w:r>
    </w:p>
    <w:p w:rsidR="00614837" w:rsidRPr="00B579E2" w:rsidRDefault="00614837" w:rsidP="006148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можно посоветовать только одно - приучать ребенка соблюдать гигиену - мыть руки, не брать с пола еду, не брать в рот что-то, что валялось на улице и т.д. Конечно, это не обезопасит ребенка от кишечной инфекции, но все равно несколько снизит риск ее возникновения.</w:t>
      </w:r>
    </w:p>
    <w:p w:rsidR="00614837" w:rsidRPr="00B579E2" w:rsidRDefault="00614837" w:rsidP="006148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же ребенок уже заразился </w:t>
      </w:r>
      <w:proofErr w:type="spellStart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норовирусной</w:t>
      </w:r>
      <w:proofErr w:type="spellEnd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инфекцией, то Вам необходимо очень внимательно следить за его состоянием, особенно, если это совсем маленький ребенок. </w:t>
      </w:r>
      <w:proofErr w:type="spellStart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Норовирусная</w:t>
      </w:r>
      <w:proofErr w:type="spellEnd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инфекция может вызывать у детей многократную рвоту. Но, в отличие от взрослых, у детей обезвоживание организма происходит намного быстрее. В такой ситуации сильное обезвоживание может привести к гибели ребенка. Поэтому в такой ситуации необходимо как можно скорее начать отпаивание ребенка. Для этого применяется дробное питье. Ребенку дается жидкость по чайной ложке с интервалом примерно в 15 минут, что дает возможность жидкости всосаться. Предпочтительнее всего </w:t>
      </w:r>
      <w:proofErr w:type="spellStart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глюкосалан</w:t>
      </w:r>
      <w:proofErr w:type="spellEnd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регидрон</w:t>
      </w:r>
      <w:proofErr w:type="spellEnd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хумана</w:t>
      </w:r>
      <w:proofErr w:type="spellEnd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электролит, если этого нет, то можно давать минеральную воду (предварительно выпустив газ). Объем жидкости, который должен выпить ребенок </w:t>
      </w:r>
      <w:proofErr w:type="gramStart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первые</w:t>
      </w:r>
      <w:proofErr w:type="gramEnd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6-8 ч болезни, составляет ориентировочно для грудных детей 100 мл на 1 кг массы тела, а для детей старше 1 года - соответственно 80-50 мл на 1 кг массы тела.</w:t>
      </w:r>
    </w:p>
    <w:p w:rsidR="00614837" w:rsidRPr="00B579E2" w:rsidRDefault="00614837" w:rsidP="006148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же из-за постоянной рвоты Вам не удается поить ребенка или Вы видите, что ребенку становится хуже, то Вам нужно срочно звонить в скорую и ехать в больницу, где ребенку смогут провести необходимую </w:t>
      </w:r>
      <w:proofErr w:type="spellStart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инфузионую</w:t>
      </w:r>
      <w:proofErr w:type="spellEnd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терапию.</w:t>
      </w:r>
    </w:p>
    <w:p w:rsidR="00614837" w:rsidRPr="00B579E2" w:rsidRDefault="00614837" w:rsidP="006148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ПОМНИТЕ!</w:t>
      </w:r>
    </w:p>
    <w:p w:rsidR="00614837" w:rsidRPr="00B579E2" w:rsidRDefault="00614837" w:rsidP="006148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главная защита от </w:t>
      </w:r>
      <w:proofErr w:type="spellStart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норовирусной</w:t>
      </w:r>
      <w:proofErr w:type="spellEnd"/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и других кишечных инфекций, вызванные вирусами - это не только меры личной гигиенической профилактики, но и своевременное обращение за медицинской помощью в лечебно-профилактические учреждения, тем более, если это затрагивает ДЕТЕЙ!</w:t>
      </w:r>
    </w:p>
    <w:p w:rsidR="00614837" w:rsidRPr="00B579E2" w:rsidRDefault="00614837" w:rsidP="006148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</w:t>
      </w:r>
      <w:r w:rsidRPr="00B57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Выполнение этих несложных советов поможет </w:t>
      </w:r>
      <w:proofErr w:type="gramStart"/>
      <w:r w:rsidRPr="00B57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избежать заболевание</w:t>
      </w:r>
      <w:proofErr w:type="gramEnd"/>
      <w:r w:rsidRPr="00B57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острой кишечной инфекцией и сохранит Ваше здоровье и здоровье Ваших близких!</w:t>
      </w:r>
    </w:p>
    <w:p w:rsidR="00463633" w:rsidRPr="00B579E2" w:rsidRDefault="00463633" w:rsidP="006148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3633" w:rsidRPr="00B579E2" w:rsidRDefault="00463633" w:rsidP="006148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3FE" w:rsidRPr="00B579E2" w:rsidRDefault="002833FE" w:rsidP="00B579E2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463633" w:rsidRDefault="00463633" w:rsidP="00463633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579E2">
        <w:rPr>
          <w:rFonts w:ascii="Times New Roman" w:hAnsi="Times New Roman" w:cs="Times New Roman"/>
          <w:color w:val="auto"/>
          <w:sz w:val="28"/>
          <w:szCs w:val="28"/>
        </w:rPr>
        <w:t>Памятка "</w:t>
      </w:r>
      <w:proofErr w:type="spellStart"/>
      <w:r w:rsidRPr="00B579E2">
        <w:rPr>
          <w:rFonts w:ascii="Times New Roman" w:hAnsi="Times New Roman" w:cs="Times New Roman"/>
          <w:color w:val="auto"/>
          <w:sz w:val="28"/>
          <w:szCs w:val="28"/>
        </w:rPr>
        <w:t>Норовирус</w:t>
      </w:r>
      <w:r w:rsidR="00B579E2">
        <w:rPr>
          <w:rFonts w:ascii="Times New Roman" w:hAnsi="Times New Roman" w:cs="Times New Roman"/>
          <w:color w:val="auto"/>
          <w:sz w:val="28"/>
          <w:szCs w:val="28"/>
        </w:rPr>
        <w:t>ная</w:t>
      </w:r>
      <w:proofErr w:type="spellEnd"/>
      <w:r w:rsidR="00B579E2">
        <w:rPr>
          <w:rFonts w:ascii="Times New Roman" w:hAnsi="Times New Roman" w:cs="Times New Roman"/>
          <w:color w:val="auto"/>
          <w:sz w:val="28"/>
          <w:szCs w:val="28"/>
        </w:rPr>
        <w:t xml:space="preserve"> инфекция и её профилактика"</w:t>
      </w:r>
    </w:p>
    <w:p w:rsidR="00B579E2" w:rsidRPr="00B579E2" w:rsidRDefault="00B579E2" w:rsidP="00B579E2"/>
    <w:p w:rsidR="00463633" w:rsidRPr="00B579E2" w:rsidRDefault="00463633" w:rsidP="00463633">
      <w:pPr>
        <w:pStyle w:val="a3"/>
        <w:spacing w:after="0"/>
        <w:rPr>
          <w:sz w:val="28"/>
          <w:szCs w:val="28"/>
        </w:rPr>
      </w:pPr>
      <w:proofErr w:type="spellStart"/>
      <w:proofErr w:type="gramStart"/>
      <w:r w:rsidRPr="00B579E2">
        <w:rPr>
          <w:sz w:val="28"/>
          <w:szCs w:val="28"/>
        </w:rPr>
        <w:t>Норовирусы</w:t>
      </w:r>
      <w:proofErr w:type="spellEnd"/>
      <w:r w:rsidRPr="00B579E2">
        <w:rPr>
          <w:sz w:val="28"/>
          <w:szCs w:val="28"/>
        </w:rPr>
        <w:t xml:space="preserve"> очень заразны: всего 10-100 частиц вируса достаточно для заражения человека.</w:t>
      </w:r>
      <w:proofErr w:type="gramEnd"/>
      <w:r w:rsidRPr="00B579E2">
        <w:rPr>
          <w:sz w:val="28"/>
          <w:szCs w:val="28"/>
        </w:rPr>
        <w:t xml:space="preserve"> Первые симптомы заболевания появляются через 24-48 часов после заражения. Это может быть однократная, чаще многократная рвота, понос, сильная тошнота, повышение температуры. Нарушения со стороны пищеварительной системы могут сопровождаться мышечными, головными болями и слабостью. Обычно симптомы проходят сами через 12-72 часа. </w:t>
      </w:r>
    </w:p>
    <w:p w:rsidR="00463633" w:rsidRPr="00B579E2" w:rsidRDefault="00463633" w:rsidP="00463633">
      <w:pPr>
        <w:pStyle w:val="a3"/>
        <w:spacing w:after="0"/>
        <w:rPr>
          <w:sz w:val="28"/>
          <w:szCs w:val="28"/>
        </w:rPr>
      </w:pPr>
      <w:r w:rsidRPr="00B579E2">
        <w:rPr>
          <w:sz w:val="28"/>
          <w:szCs w:val="28"/>
        </w:rPr>
        <w:t xml:space="preserve">После болезни организм вырабатывает иммунитет к вирусу, но на очень короткий период, около 8 недель. После этого срока человек может снова заразиться </w:t>
      </w:r>
      <w:proofErr w:type="spellStart"/>
      <w:r w:rsidRPr="00B579E2">
        <w:rPr>
          <w:sz w:val="28"/>
          <w:szCs w:val="28"/>
        </w:rPr>
        <w:t>норовирусом</w:t>
      </w:r>
      <w:proofErr w:type="spellEnd"/>
      <w:r w:rsidRPr="00B579E2">
        <w:rPr>
          <w:sz w:val="28"/>
          <w:szCs w:val="28"/>
        </w:rPr>
        <w:t xml:space="preserve"> и заболеть. </w:t>
      </w:r>
    </w:p>
    <w:p w:rsidR="00463633" w:rsidRPr="00B579E2" w:rsidRDefault="00463633" w:rsidP="00463633">
      <w:pPr>
        <w:pStyle w:val="a3"/>
        <w:spacing w:after="0"/>
        <w:rPr>
          <w:sz w:val="28"/>
          <w:szCs w:val="28"/>
        </w:rPr>
      </w:pPr>
      <w:proofErr w:type="gramStart"/>
      <w:r w:rsidRPr="00B579E2">
        <w:rPr>
          <w:sz w:val="28"/>
          <w:szCs w:val="28"/>
        </w:rPr>
        <w:t xml:space="preserve">Пути передачи: чаще - пищевой (наибольшее значение имеют морепродукты), водный (вода, лед) и контактно-бытовой. </w:t>
      </w:r>
      <w:proofErr w:type="gramEnd"/>
    </w:p>
    <w:p w:rsidR="00463633" w:rsidRPr="00B579E2" w:rsidRDefault="00463633" w:rsidP="00463633">
      <w:pPr>
        <w:pStyle w:val="a3"/>
        <w:spacing w:after="0"/>
        <w:rPr>
          <w:sz w:val="28"/>
          <w:szCs w:val="28"/>
        </w:rPr>
      </w:pPr>
      <w:r w:rsidRPr="00B579E2">
        <w:rPr>
          <w:sz w:val="28"/>
          <w:szCs w:val="28"/>
        </w:rPr>
        <w:t xml:space="preserve">Как и при любой кишечной инфекции, чтобы не заболеть, следует выполнять следующие правила: </w:t>
      </w:r>
    </w:p>
    <w:p w:rsidR="00463633" w:rsidRPr="00B579E2" w:rsidRDefault="00463633" w:rsidP="00463633">
      <w:pPr>
        <w:pStyle w:val="a3"/>
        <w:spacing w:after="0"/>
        <w:rPr>
          <w:sz w:val="28"/>
          <w:szCs w:val="28"/>
        </w:rPr>
      </w:pPr>
      <w:r w:rsidRPr="00B579E2">
        <w:rPr>
          <w:sz w:val="28"/>
          <w:szCs w:val="28"/>
        </w:rPr>
        <w:t xml:space="preserve">•         соблюдение личной гигиены (тщательное мытье рук перед едой и приготовлением пищи, после туалета, после возвращения с улицы, смывание фекалий при закрытой крышке унитаза); </w:t>
      </w:r>
    </w:p>
    <w:p w:rsidR="00463633" w:rsidRPr="00B579E2" w:rsidRDefault="00463633" w:rsidP="00463633">
      <w:pPr>
        <w:pStyle w:val="a3"/>
        <w:spacing w:after="0"/>
        <w:rPr>
          <w:sz w:val="28"/>
          <w:szCs w:val="28"/>
        </w:rPr>
      </w:pPr>
      <w:r w:rsidRPr="00B579E2">
        <w:rPr>
          <w:sz w:val="28"/>
          <w:szCs w:val="28"/>
        </w:rPr>
        <w:t xml:space="preserve">•          тщательная обработка овощей и фруктов, употребление в пищу термически обработанных продуктов; </w:t>
      </w:r>
    </w:p>
    <w:p w:rsidR="00463633" w:rsidRPr="00B579E2" w:rsidRDefault="00463633" w:rsidP="00463633">
      <w:pPr>
        <w:pStyle w:val="a3"/>
        <w:spacing w:after="0"/>
        <w:rPr>
          <w:sz w:val="28"/>
          <w:szCs w:val="28"/>
        </w:rPr>
      </w:pPr>
      <w:r w:rsidRPr="00B579E2">
        <w:rPr>
          <w:sz w:val="28"/>
          <w:szCs w:val="28"/>
        </w:rPr>
        <w:t xml:space="preserve">•          употребление гарантированно безопасной воды и напитков (кипяченая вода, напитки в фабричной упаковке); </w:t>
      </w:r>
    </w:p>
    <w:p w:rsidR="00463633" w:rsidRPr="00B579E2" w:rsidRDefault="00463633" w:rsidP="00463633">
      <w:pPr>
        <w:pStyle w:val="a3"/>
        <w:spacing w:after="0"/>
        <w:rPr>
          <w:sz w:val="28"/>
          <w:szCs w:val="28"/>
        </w:rPr>
      </w:pPr>
      <w:r w:rsidRPr="00B579E2">
        <w:rPr>
          <w:sz w:val="28"/>
          <w:szCs w:val="28"/>
        </w:rPr>
        <w:t xml:space="preserve">•          при купании  в водоемах и бассейнах не допускать попадание воды в рот. </w:t>
      </w:r>
    </w:p>
    <w:p w:rsidR="00463633" w:rsidRPr="00B579E2" w:rsidRDefault="00463633" w:rsidP="00463633">
      <w:pPr>
        <w:pStyle w:val="a3"/>
        <w:spacing w:after="0"/>
        <w:rPr>
          <w:sz w:val="28"/>
          <w:szCs w:val="28"/>
        </w:rPr>
      </w:pPr>
      <w:r w:rsidRPr="00B579E2">
        <w:rPr>
          <w:sz w:val="28"/>
          <w:szCs w:val="28"/>
        </w:rPr>
        <w:t xml:space="preserve">ПОМНИТЕ! </w:t>
      </w:r>
    </w:p>
    <w:p w:rsidR="00463633" w:rsidRPr="00B579E2" w:rsidRDefault="00463633" w:rsidP="00463633">
      <w:pPr>
        <w:pStyle w:val="a3"/>
        <w:spacing w:after="0"/>
        <w:rPr>
          <w:sz w:val="28"/>
          <w:szCs w:val="28"/>
        </w:rPr>
      </w:pPr>
      <w:r w:rsidRPr="00B579E2">
        <w:rPr>
          <w:sz w:val="28"/>
          <w:szCs w:val="28"/>
        </w:rPr>
        <w:t>Подобное соблюдение правил гигиены позволит избежать дальнейшего распространения инфекции, повторного</w:t>
      </w:r>
      <w:r w:rsidRPr="00B579E2">
        <w:rPr>
          <w:color w:val="3A3A3A"/>
          <w:sz w:val="28"/>
          <w:szCs w:val="28"/>
        </w:rPr>
        <w:t xml:space="preserve"> </w:t>
      </w:r>
      <w:r w:rsidRPr="00B579E2">
        <w:rPr>
          <w:sz w:val="28"/>
          <w:szCs w:val="28"/>
        </w:rPr>
        <w:t xml:space="preserve">заражения людей и сохранит Ваше здоровье и здоровье Ваших близких! </w:t>
      </w:r>
    </w:p>
    <w:p w:rsidR="00463633" w:rsidRPr="00B579E2" w:rsidRDefault="00463633" w:rsidP="00463633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79E2">
        <w:rPr>
          <w:rFonts w:ascii="Times New Roman" w:hAnsi="Times New Roman" w:cs="Times New Roman"/>
          <w:sz w:val="28"/>
          <w:szCs w:val="28"/>
        </w:rPr>
        <w:t>Педагоги МБОУ Зазерской СОШ</w:t>
      </w:r>
    </w:p>
    <w:p w:rsidR="00463633" w:rsidRPr="00B579E2" w:rsidRDefault="00463633" w:rsidP="00463633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63633" w:rsidRPr="00463633" w:rsidRDefault="00463633" w:rsidP="004636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463633" w:rsidRPr="00463633" w:rsidSect="00614837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14837"/>
    <w:rsid w:val="000706D9"/>
    <w:rsid w:val="002833FE"/>
    <w:rsid w:val="00350548"/>
    <w:rsid w:val="00463633"/>
    <w:rsid w:val="00614837"/>
    <w:rsid w:val="00813377"/>
    <w:rsid w:val="0091734A"/>
    <w:rsid w:val="009459D8"/>
    <w:rsid w:val="00970827"/>
    <w:rsid w:val="00B579E2"/>
    <w:rsid w:val="00CE7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48"/>
  </w:style>
  <w:style w:type="paragraph" w:styleId="1">
    <w:name w:val="heading 1"/>
    <w:basedOn w:val="a"/>
    <w:link w:val="10"/>
    <w:uiPriority w:val="9"/>
    <w:qFormat/>
    <w:rsid w:val="00614837"/>
    <w:pPr>
      <w:spacing w:after="525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6"/>
      <w:szCs w:val="4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636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837"/>
    <w:rPr>
      <w:rFonts w:ascii="Times New Roman" w:eastAsia="Times New Roman" w:hAnsi="Times New Roman" w:cs="Times New Roman"/>
      <w:b/>
      <w:bCs/>
      <w:color w:val="000000"/>
      <w:kern w:val="36"/>
      <w:sz w:val="46"/>
      <w:szCs w:val="46"/>
      <w:lang w:eastAsia="ru-RU"/>
    </w:rPr>
  </w:style>
  <w:style w:type="paragraph" w:styleId="a3">
    <w:name w:val="Normal (Web)"/>
    <w:basedOn w:val="a"/>
    <w:uiPriority w:val="99"/>
    <w:semiHidden/>
    <w:unhideWhenUsed/>
    <w:rsid w:val="00614837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36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7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4993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63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85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3EAFF-B16F-4E35-9E69-8EC1FA231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1409</Words>
  <Characters>8033</Characters>
  <Application>Microsoft Office Word</Application>
  <DocSecurity>0</DocSecurity>
  <Lines>66</Lines>
  <Paragraphs>18</Paragraphs>
  <ScaleCrop>false</ScaleCrop>
  <Company/>
  <LinksUpToDate>false</LinksUpToDate>
  <CharactersWithSpaces>9424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</cp:revision>
  <cp:lastPrinted>2017-03-27T14:16:00Z</cp:lastPrinted>
  <dcterms:created xsi:type="dcterms:W3CDTF">2017-03-27T11:48:00Z</dcterms:created>
  <dcterms:modified xsi:type="dcterms:W3CDTF">2017-03-27T14:17:00Z</dcterms:modified>
</cp:coreProperties>
</file>